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65E" w:rsidRPr="00053734" w:rsidRDefault="0060365E" w:rsidP="0005373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053734">
        <w:rPr>
          <w:b/>
        </w:rPr>
        <w:t>ОТЧЕТ</w:t>
      </w:r>
    </w:p>
    <w:p w:rsidR="0060365E" w:rsidRPr="00053734" w:rsidRDefault="0060365E" w:rsidP="0005373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053734">
        <w:rPr>
          <w:b/>
        </w:rPr>
        <w:t>о работе Центра содействия трудоустройству выпускников</w:t>
      </w:r>
    </w:p>
    <w:p w:rsidR="0060365E" w:rsidRPr="00053734" w:rsidRDefault="0060365E" w:rsidP="0005373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053734">
        <w:rPr>
          <w:b/>
        </w:rPr>
        <w:t>за 202</w:t>
      </w:r>
      <w:r w:rsidR="00EC6DCB">
        <w:rPr>
          <w:b/>
        </w:rPr>
        <w:t>3</w:t>
      </w:r>
      <w:r w:rsidRPr="00053734">
        <w:rPr>
          <w:b/>
        </w:rPr>
        <w:t>- 202</w:t>
      </w:r>
      <w:r w:rsidR="00EC6DCB">
        <w:rPr>
          <w:b/>
        </w:rPr>
        <w:t>4</w:t>
      </w:r>
      <w:r w:rsidRPr="00053734">
        <w:rPr>
          <w:b/>
        </w:rPr>
        <w:t xml:space="preserve"> уч. год</w:t>
      </w:r>
    </w:p>
    <w:p w:rsidR="00542175" w:rsidRPr="00053734" w:rsidRDefault="00052606" w:rsidP="0005373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53734">
        <w:t xml:space="preserve"> </w:t>
      </w:r>
      <w:r w:rsidRPr="00053734">
        <w:rPr>
          <w:color w:val="000000"/>
        </w:rPr>
        <w:t>С 2019 года в колледже функционирует  Центр содействия выпускников</w:t>
      </w:r>
      <w:r w:rsidR="00053734">
        <w:rPr>
          <w:color w:val="000000"/>
        </w:rPr>
        <w:t xml:space="preserve"> при отделе практической подготовки</w:t>
      </w:r>
    </w:p>
    <w:p w:rsidR="00052606" w:rsidRPr="00053734" w:rsidRDefault="00542175" w:rsidP="0005373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53734">
        <w:rPr>
          <w:color w:val="000000"/>
        </w:rPr>
        <w:t>Ц</w:t>
      </w:r>
      <w:r w:rsidR="00052606" w:rsidRPr="00053734">
        <w:rPr>
          <w:color w:val="000000"/>
        </w:rPr>
        <w:t>ель: Содействие занятности молодежи и трудоустройство выпускников колледжа</w:t>
      </w:r>
      <w:r w:rsidRPr="00053734">
        <w:rPr>
          <w:color w:val="000000"/>
        </w:rPr>
        <w:t>.</w:t>
      </w:r>
    </w:p>
    <w:p w:rsidR="00542175" w:rsidRPr="00053734" w:rsidRDefault="00542175" w:rsidP="0005373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53734">
        <w:rPr>
          <w:color w:val="000000"/>
        </w:rPr>
        <w:t>Задачи: - содействие занятости молодежи и трудоустройство выпускников:</w:t>
      </w:r>
    </w:p>
    <w:p w:rsidR="00542175" w:rsidRPr="00053734" w:rsidRDefault="00542175" w:rsidP="0005373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53734">
        <w:rPr>
          <w:color w:val="000000"/>
        </w:rPr>
        <w:t>- повышение уровня конкурентоспособности выпускников колледжа, их информированности о состоянии и тенденциях рынка труда с целью обеспечения максимальной возможности их трудоустройства;</w:t>
      </w:r>
    </w:p>
    <w:p w:rsidR="00542175" w:rsidRPr="00053734" w:rsidRDefault="00542175" w:rsidP="0005373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053734">
        <w:rPr>
          <w:color w:val="000000"/>
        </w:rPr>
        <w:t xml:space="preserve">- мониторинг эффективности трудоустройства выпускников колледжа.  </w:t>
      </w:r>
    </w:p>
    <w:p w:rsidR="00052606" w:rsidRPr="00053734" w:rsidRDefault="00052606" w:rsidP="000537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09B" w:rsidRPr="00053734">
        <w:rPr>
          <w:rFonts w:ascii="Times New Roman" w:eastAsia="Calibri" w:hAnsi="Times New Roman" w:cs="Times New Roman"/>
          <w:sz w:val="24"/>
          <w:szCs w:val="24"/>
        </w:rPr>
        <w:t xml:space="preserve">На сегодня можно выделить </w:t>
      </w:r>
      <w:r w:rsidRPr="00053734">
        <w:rPr>
          <w:rFonts w:ascii="Times New Roman" w:eastAsia="Calibri" w:hAnsi="Times New Roman" w:cs="Times New Roman"/>
          <w:sz w:val="24"/>
          <w:szCs w:val="24"/>
        </w:rPr>
        <w:t xml:space="preserve">основные показатели </w:t>
      </w:r>
      <w:r w:rsidR="0074709B" w:rsidRPr="00053734">
        <w:rPr>
          <w:rFonts w:ascii="Times New Roman" w:eastAsia="Calibri" w:hAnsi="Times New Roman" w:cs="Times New Roman"/>
          <w:sz w:val="24"/>
          <w:szCs w:val="24"/>
        </w:rPr>
        <w:t>работы центра:</w:t>
      </w:r>
    </w:p>
    <w:p w:rsidR="0060365E" w:rsidRPr="0060365E" w:rsidRDefault="0060365E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65E">
        <w:rPr>
          <w:rFonts w:ascii="Times New Roman" w:eastAsia="Calibri" w:hAnsi="Times New Roman" w:cs="Times New Roman"/>
          <w:sz w:val="24"/>
          <w:szCs w:val="24"/>
        </w:rPr>
        <w:t xml:space="preserve">- 302 сотрудников ОО Курганской области участвует в реализации основных профессиональных образовательных программ; </w:t>
      </w:r>
    </w:p>
    <w:p w:rsidR="0060365E" w:rsidRPr="0060365E" w:rsidRDefault="0060365E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65E">
        <w:rPr>
          <w:rFonts w:ascii="Times New Roman" w:eastAsia="Calibri" w:hAnsi="Times New Roman" w:cs="Times New Roman"/>
          <w:sz w:val="24"/>
          <w:szCs w:val="24"/>
        </w:rPr>
        <w:t>-  69 работодателей участвует в независимой оценке в качестве экспертов демонстрационного экзамена, членов государственных экзаменационных комиссий;</w:t>
      </w:r>
    </w:p>
    <w:p w:rsidR="0060365E" w:rsidRPr="0060365E" w:rsidRDefault="0060365E" w:rsidP="00EC6D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65E">
        <w:rPr>
          <w:rFonts w:ascii="Times New Roman" w:eastAsia="Calibri" w:hAnsi="Times New Roman" w:cs="Times New Roman"/>
          <w:sz w:val="24"/>
          <w:szCs w:val="24"/>
        </w:rPr>
        <w:t>- 159 потенциальных работодателей –участников мероприятий по вопросу трудоустройства;</w:t>
      </w:r>
    </w:p>
    <w:p w:rsidR="0060365E" w:rsidRPr="0060365E" w:rsidRDefault="0060365E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65E">
        <w:rPr>
          <w:rFonts w:ascii="Times New Roman" w:eastAsia="Calibri" w:hAnsi="Times New Roman" w:cs="Times New Roman"/>
          <w:sz w:val="24"/>
          <w:szCs w:val="24"/>
        </w:rPr>
        <w:t>- заключено 51 договор о сетевой форме реализации основных профессиональных образовательных программ;</w:t>
      </w:r>
    </w:p>
    <w:p w:rsidR="0060365E" w:rsidRPr="0060365E" w:rsidRDefault="0060365E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65E">
        <w:rPr>
          <w:rFonts w:ascii="Times New Roman" w:eastAsia="Calibri" w:hAnsi="Times New Roman" w:cs="Times New Roman"/>
          <w:sz w:val="24"/>
          <w:szCs w:val="24"/>
        </w:rPr>
        <w:t>- заключено 17 договоров об организации и проведении дуальном обучении;</w:t>
      </w:r>
    </w:p>
    <w:p w:rsidR="0060365E" w:rsidRPr="0060365E" w:rsidRDefault="0060365E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65E">
        <w:rPr>
          <w:rFonts w:ascii="Times New Roman" w:eastAsia="Calibri" w:hAnsi="Times New Roman" w:cs="Times New Roman"/>
          <w:sz w:val="24"/>
          <w:szCs w:val="24"/>
        </w:rPr>
        <w:t>- 318 наставников - работники организации и предприятии</w:t>
      </w:r>
    </w:p>
    <w:p w:rsidR="0060365E" w:rsidRPr="0060365E" w:rsidRDefault="0060365E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65E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 w:rsidR="00EC6DCB">
        <w:rPr>
          <w:rFonts w:ascii="Times New Roman" w:eastAsia="Calibri" w:hAnsi="Times New Roman" w:cs="Times New Roman"/>
          <w:sz w:val="24"/>
          <w:szCs w:val="24"/>
        </w:rPr>
        <w:t>201</w:t>
      </w:r>
      <w:r w:rsidRPr="0060365E">
        <w:rPr>
          <w:rFonts w:ascii="Times New Roman" w:eastAsia="Calibri" w:hAnsi="Times New Roman" w:cs="Times New Roman"/>
          <w:sz w:val="24"/>
          <w:szCs w:val="24"/>
        </w:rPr>
        <w:t xml:space="preserve"> организациях г. Кургана и Курганской области проходит производственная практика на основе договоров о практической подготовке; </w:t>
      </w:r>
    </w:p>
    <w:p w:rsidR="0060365E" w:rsidRPr="0060365E" w:rsidRDefault="0060365E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65E">
        <w:rPr>
          <w:rFonts w:ascii="Times New Roman" w:eastAsia="Calibri" w:hAnsi="Times New Roman" w:cs="Times New Roman"/>
          <w:sz w:val="24"/>
          <w:szCs w:val="24"/>
        </w:rPr>
        <w:t>- 64 студентов завершили профессиональное обучение по программе «Вожатый»;</w:t>
      </w:r>
    </w:p>
    <w:p w:rsidR="0060365E" w:rsidRPr="0060365E" w:rsidRDefault="0060365E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65E">
        <w:rPr>
          <w:rFonts w:ascii="Times New Roman" w:eastAsia="Calibri" w:hAnsi="Times New Roman" w:cs="Times New Roman"/>
          <w:sz w:val="24"/>
          <w:szCs w:val="24"/>
        </w:rPr>
        <w:t xml:space="preserve">- 96 студентов завершили обучение по дополнительным профессиональным программам; </w:t>
      </w:r>
    </w:p>
    <w:p w:rsidR="00822076" w:rsidRPr="00822076" w:rsidRDefault="00822076" w:rsidP="00053734">
      <w:pPr>
        <w:suppressAutoHyphens/>
        <w:spacing w:after="0" w:line="36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537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</w:t>
      </w:r>
      <w:r w:rsidRPr="0082207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39 студентов проходили стажировку на рабочем месте</w:t>
      </w:r>
    </w:p>
    <w:p w:rsidR="00822076" w:rsidRPr="00822076" w:rsidRDefault="00822076" w:rsidP="00053734">
      <w:pPr>
        <w:suppressAutoHyphens/>
        <w:spacing w:after="0" w:line="36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537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- </w:t>
      </w:r>
      <w:r w:rsidRPr="0082207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53 студента 3, 4 курсов совмещали обучение с работой по специальности.</w:t>
      </w:r>
    </w:p>
    <w:p w:rsidR="00822076" w:rsidRPr="00053734" w:rsidRDefault="00822076" w:rsidP="000537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734">
        <w:rPr>
          <w:rFonts w:ascii="Times New Roman" w:eastAsia="Calibri" w:hAnsi="Times New Roman" w:cs="Times New Roman"/>
          <w:sz w:val="24"/>
          <w:szCs w:val="24"/>
        </w:rPr>
        <w:t>- 35% выпускников трудоустроены по дополнительным специальностям (учитель английского языка, информатики, математики);</w:t>
      </w:r>
    </w:p>
    <w:p w:rsidR="0060365E" w:rsidRPr="00053734" w:rsidRDefault="0060365E" w:rsidP="000537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734">
        <w:rPr>
          <w:rFonts w:ascii="Times New Roman" w:eastAsia="Calibri" w:hAnsi="Times New Roman" w:cs="Times New Roman"/>
          <w:sz w:val="24"/>
          <w:szCs w:val="24"/>
        </w:rPr>
        <w:t>- выпускникам была оказана адресная помощь: 71 чел. по составлению резюме, 191 чел. по подбору вакансии, 22 чел. по подготовке к собеседованию, 23 чел. по построению траектории профессионального развития, 97 чел. прошли профессиональное тестирование, 33 чел. консультации по вопросам трудоустройства на предприятия ОПК</w:t>
      </w:r>
    </w:p>
    <w:p w:rsidR="0074709B" w:rsidRPr="00053734" w:rsidRDefault="0060365E" w:rsidP="000537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09B" w:rsidRPr="00053734">
        <w:rPr>
          <w:rFonts w:ascii="Times New Roman" w:eastAsia="Calibri" w:hAnsi="Times New Roman" w:cs="Times New Roman"/>
          <w:sz w:val="24"/>
          <w:szCs w:val="24"/>
        </w:rPr>
        <w:t>- проведено б</w:t>
      </w:r>
      <w:r w:rsidRPr="00053734">
        <w:rPr>
          <w:rFonts w:ascii="Times New Roman" w:eastAsia="Calibri" w:hAnsi="Times New Roman" w:cs="Times New Roman"/>
          <w:sz w:val="24"/>
          <w:szCs w:val="24"/>
        </w:rPr>
        <w:t xml:space="preserve">олее 155 </w:t>
      </w:r>
      <w:r w:rsidR="0074709B" w:rsidRPr="00053734">
        <w:rPr>
          <w:rFonts w:ascii="Times New Roman" w:eastAsia="Calibri" w:hAnsi="Times New Roman" w:cs="Times New Roman"/>
          <w:sz w:val="24"/>
          <w:szCs w:val="24"/>
        </w:rPr>
        <w:t>мероприятии:</w:t>
      </w:r>
      <w:r w:rsidR="00822076" w:rsidRPr="00053734">
        <w:rPr>
          <w:rFonts w:ascii="Times New Roman" w:hAnsi="Times New Roman" w:cs="Times New Roman"/>
          <w:sz w:val="24"/>
          <w:szCs w:val="24"/>
        </w:rPr>
        <w:t xml:space="preserve"> </w:t>
      </w:r>
      <w:r w:rsidR="00822076" w:rsidRPr="00053734">
        <w:rPr>
          <w:rFonts w:ascii="Times New Roman" w:eastAsia="Calibri" w:hAnsi="Times New Roman" w:cs="Times New Roman"/>
          <w:sz w:val="24"/>
          <w:szCs w:val="24"/>
        </w:rPr>
        <w:t>м</w:t>
      </w:r>
      <w:r w:rsidR="0074709B" w:rsidRPr="00053734">
        <w:rPr>
          <w:rFonts w:ascii="Times New Roman" w:hAnsi="Times New Roman" w:cs="Times New Roman"/>
          <w:sz w:val="24"/>
          <w:szCs w:val="24"/>
        </w:rPr>
        <w:t xml:space="preserve">астер – классы, </w:t>
      </w:r>
      <w:r w:rsidR="00822076" w:rsidRPr="00053734">
        <w:rPr>
          <w:rFonts w:ascii="Times New Roman" w:hAnsi="Times New Roman" w:cs="Times New Roman"/>
          <w:sz w:val="24"/>
          <w:szCs w:val="24"/>
        </w:rPr>
        <w:t>т</w:t>
      </w:r>
      <w:r w:rsidR="0074709B" w:rsidRPr="00053734">
        <w:rPr>
          <w:rFonts w:ascii="Times New Roman" w:hAnsi="Times New Roman" w:cs="Times New Roman"/>
          <w:sz w:val="24"/>
          <w:szCs w:val="24"/>
        </w:rPr>
        <w:t>ренинги, семинары, ярмарка вакансии, дней карьеры, встречи, презентации с приглашением представителей работодателей и экспертов, по вопросам занятости</w:t>
      </w:r>
      <w:r w:rsidR="00786545" w:rsidRPr="00053734">
        <w:rPr>
          <w:rFonts w:ascii="Times New Roman" w:hAnsi="Times New Roman" w:cs="Times New Roman"/>
          <w:sz w:val="24"/>
          <w:szCs w:val="24"/>
        </w:rPr>
        <w:t>;</w:t>
      </w:r>
    </w:p>
    <w:p w:rsidR="00786545" w:rsidRPr="00053734" w:rsidRDefault="00786545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734">
        <w:rPr>
          <w:rFonts w:ascii="Times New Roman" w:eastAsia="Calibri" w:hAnsi="Times New Roman" w:cs="Times New Roman"/>
          <w:sz w:val="24"/>
          <w:szCs w:val="24"/>
        </w:rPr>
        <w:t xml:space="preserve">- сформирован банк вакансий, обновляется еженедельно на сайте колледжа, насчитывает </w:t>
      </w:r>
      <w:proofErr w:type="gramStart"/>
      <w:r w:rsidRPr="00053734">
        <w:rPr>
          <w:rFonts w:ascii="Times New Roman" w:eastAsia="Calibri" w:hAnsi="Times New Roman" w:cs="Times New Roman"/>
          <w:sz w:val="24"/>
          <w:szCs w:val="24"/>
        </w:rPr>
        <w:t xml:space="preserve">более  </w:t>
      </w:r>
      <w:r w:rsidR="00822076" w:rsidRPr="00053734">
        <w:rPr>
          <w:rFonts w:ascii="Times New Roman" w:eastAsia="Calibri" w:hAnsi="Times New Roman" w:cs="Times New Roman"/>
          <w:sz w:val="24"/>
          <w:szCs w:val="24"/>
        </w:rPr>
        <w:t>150</w:t>
      </w:r>
      <w:proofErr w:type="gramEnd"/>
      <w:r w:rsidR="00822076" w:rsidRPr="0005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3734">
        <w:rPr>
          <w:rFonts w:ascii="Times New Roman" w:eastAsia="Calibri" w:hAnsi="Times New Roman" w:cs="Times New Roman"/>
          <w:sz w:val="24"/>
          <w:szCs w:val="24"/>
        </w:rPr>
        <w:t>вакантных мест.</w:t>
      </w:r>
    </w:p>
    <w:p w:rsidR="00786545" w:rsidRPr="00053734" w:rsidRDefault="00786545" w:rsidP="000537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7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Ежемесячно проводиться мониторинг трудоустройства выпускников </w:t>
      </w:r>
    </w:p>
    <w:p w:rsidR="00B17153" w:rsidRPr="00053734" w:rsidRDefault="00B17153" w:rsidP="00EC6DCB">
      <w:pPr>
        <w:tabs>
          <w:tab w:val="left" w:pos="120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Каналы распределения выпускников 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025"/>
        <w:gridCol w:w="979"/>
        <w:gridCol w:w="1389"/>
        <w:gridCol w:w="978"/>
        <w:gridCol w:w="1253"/>
        <w:gridCol w:w="842"/>
        <w:gridCol w:w="1252"/>
        <w:gridCol w:w="979"/>
        <w:gridCol w:w="967"/>
      </w:tblGrid>
      <w:tr w:rsidR="00EC6DCB" w:rsidRPr="00053734" w:rsidTr="00EC6DCB">
        <w:trPr>
          <w:cantSplit/>
          <w:trHeight w:val="2290"/>
          <w:jc w:val="center"/>
        </w:trPr>
        <w:tc>
          <w:tcPr>
            <w:tcW w:w="1324" w:type="dxa"/>
          </w:tcPr>
          <w:p w:rsidR="00EC6DCB" w:rsidRPr="00053734" w:rsidRDefault="00EC6DCB" w:rsidP="00053734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DCB" w:rsidRPr="00053734" w:rsidRDefault="00EC6DCB" w:rsidP="00053734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025" w:type="dxa"/>
            <w:textDirection w:val="btLr"/>
          </w:tcPr>
          <w:p w:rsidR="00EC6DCB" w:rsidRPr="00053734" w:rsidRDefault="00EC6DCB" w:rsidP="00EC6D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</w:t>
            </w:r>
          </w:p>
          <w:p w:rsidR="00EC6DCB" w:rsidRPr="00053734" w:rsidRDefault="00EC6DCB" w:rsidP="00EC6DCB">
            <w:pPr>
              <w:tabs>
                <w:tab w:val="left" w:pos="4356"/>
              </w:tabs>
              <w:ind w:right="113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extDirection w:val="btLr"/>
          </w:tcPr>
          <w:p w:rsidR="00EC6DCB" w:rsidRPr="00053734" w:rsidRDefault="00EC6DCB" w:rsidP="00EC6DCB">
            <w:pPr>
              <w:tabs>
                <w:tab w:val="left" w:pos="43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389" w:type="dxa"/>
            <w:textDirection w:val="btLr"/>
          </w:tcPr>
          <w:p w:rsidR="00EC6DCB" w:rsidRPr="00053734" w:rsidRDefault="00EC6DCB" w:rsidP="00EC6DCB">
            <w:pPr>
              <w:tabs>
                <w:tab w:val="left" w:pos="43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трудоустроено по специальности</w:t>
            </w:r>
          </w:p>
        </w:tc>
        <w:tc>
          <w:tcPr>
            <w:tcW w:w="978" w:type="dxa"/>
            <w:textDirection w:val="btLr"/>
          </w:tcPr>
          <w:p w:rsidR="00EC6DCB" w:rsidRPr="00053734" w:rsidRDefault="00EC6DCB" w:rsidP="00EC6DCB">
            <w:pPr>
              <w:tabs>
                <w:tab w:val="left" w:pos="43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Самозанятые</w:t>
            </w:r>
          </w:p>
        </w:tc>
        <w:tc>
          <w:tcPr>
            <w:tcW w:w="1253" w:type="dxa"/>
            <w:textDirection w:val="btLr"/>
          </w:tcPr>
          <w:p w:rsidR="00EC6DCB" w:rsidRPr="00053734" w:rsidRDefault="00EC6DCB" w:rsidP="00EC6DCB">
            <w:pPr>
              <w:tabs>
                <w:tab w:val="left" w:pos="43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трудоустроены</w:t>
            </w:r>
          </w:p>
        </w:tc>
        <w:tc>
          <w:tcPr>
            <w:tcW w:w="842" w:type="dxa"/>
            <w:textDirection w:val="btLr"/>
          </w:tcPr>
          <w:p w:rsidR="00EC6DCB" w:rsidRPr="00053734" w:rsidRDefault="00EC6DCB" w:rsidP="00EC6DCB">
            <w:pPr>
              <w:tabs>
                <w:tab w:val="left" w:pos="43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Призваны в РА</w:t>
            </w:r>
          </w:p>
        </w:tc>
        <w:tc>
          <w:tcPr>
            <w:tcW w:w="1252" w:type="dxa"/>
            <w:textDirection w:val="btLr"/>
          </w:tcPr>
          <w:p w:rsidR="00EC6DCB" w:rsidRPr="00053734" w:rsidRDefault="00EC6DCB" w:rsidP="00EC6DCB">
            <w:pPr>
              <w:tabs>
                <w:tab w:val="left" w:pos="43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</w:t>
            </w:r>
          </w:p>
        </w:tc>
        <w:tc>
          <w:tcPr>
            <w:tcW w:w="979" w:type="dxa"/>
            <w:textDirection w:val="btLr"/>
          </w:tcPr>
          <w:p w:rsidR="00EC6DCB" w:rsidRPr="00053734" w:rsidRDefault="00EC6DCB" w:rsidP="00EC6DCB">
            <w:pPr>
              <w:tabs>
                <w:tab w:val="left" w:pos="43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Находятся в отпуске по уходу за ребенком</w:t>
            </w:r>
          </w:p>
        </w:tc>
        <w:tc>
          <w:tcPr>
            <w:tcW w:w="967" w:type="dxa"/>
            <w:textDirection w:val="btLr"/>
          </w:tcPr>
          <w:p w:rsidR="00EC6DCB" w:rsidRPr="00053734" w:rsidRDefault="00EC6DCB" w:rsidP="00EC6DCB">
            <w:pPr>
              <w:tabs>
                <w:tab w:val="left" w:pos="43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Смерть, тяжелое состояние здоровья</w:t>
            </w:r>
          </w:p>
        </w:tc>
      </w:tr>
      <w:tr w:rsidR="00EC6DCB" w:rsidRPr="00053734" w:rsidTr="00EC6DCB">
        <w:trPr>
          <w:jc w:val="center"/>
        </w:trPr>
        <w:tc>
          <w:tcPr>
            <w:tcW w:w="1324" w:type="dxa"/>
          </w:tcPr>
          <w:p w:rsidR="00EC6DCB" w:rsidRPr="00053734" w:rsidRDefault="00EC6DCB" w:rsidP="00053734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5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9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53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78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2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7" w:type="dxa"/>
          </w:tcPr>
          <w:p w:rsidR="00EC6DCB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6DCB" w:rsidRPr="00053734" w:rsidTr="00EC6DCB">
        <w:trPr>
          <w:jc w:val="center"/>
        </w:trPr>
        <w:tc>
          <w:tcPr>
            <w:tcW w:w="1324" w:type="dxa"/>
          </w:tcPr>
          <w:p w:rsidR="00EC6DCB" w:rsidRPr="00053734" w:rsidRDefault="00EC6DCB" w:rsidP="00053734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5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2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9" w:type="dxa"/>
          </w:tcPr>
          <w:p w:rsidR="00EC6DCB" w:rsidRPr="00053734" w:rsidRDefault="00422322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389" w:type="dxa"/>
          </w:tcPr>
          <w:p w:rsidR="00EC6DCB" w:rsidRPr="00053734" w:rsidRDefault="00422322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78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53" w:type="dxa"/>
          </w:tcPr>
          <w:p w:rsidR="00EC6DCB" w:rsidRPr="00053734" w:rsidRDefault="00EC6DCB" w:rsidP="00422322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52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9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7" w:type="dxa"/>
          </w:tcPr>
          <w:p w:rsidR="00EC6DCB" w:rsidRPr="00053734" w:rsidRDefault="00EC6DCB" w:rsidP="00EC6DCB">
            <w:pPr>
              <w:tabs>
                <w:tab w:val="left" w:pos="43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B17153" w:rsidRPr="00053734" w:rsidRDefault="00B17153" w:rsidP="00053734">
      <w:pPr>
        <w:tabs>
          <w:tab w:val="left" w:pos="24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5A" w:rsidRPr="00053734" w:rsidRDefault="00786545" w:rsidP="00053734">
      <w:pPr>
        <w:tabs>
          <w:tab w:val="left" w:pos="17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37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профориентационными мероприятиями охвачено 100% обучающихся</w:t>
      </w:r>
    </w:p>
    <w:p w:rsidR="00053734" w:rsidRPr="00053734" w:rsidRDefault="00053734" w:rsidP="00053734">
      <w:pPr>
        <w:tabs>
          <w:tab w:val="left" w:pos="176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3734">
        <w:rPr>
          <w:rFonts w:ascii="Times New Roman" w:hAnsi="Times New Roman" w:cs="Times New Roman"/>
          <w:sz w:val="24"/>
          <w:szCs w:val="24"/>
        </w:rPr>
        <w:t xml:space="preserve">Заведующий практикой А. К. </w:t>
      </w:r>
      <w:proofErr w:type="spellStart"/>
      <w:r w:rsidRPr="00053734">
        <w:rPr>
          <w:rFonts w:ascii="Times New Roman" w:hAnsi="Times New Roman" w:cs="Times New Roman"/>
          <w:sz w:val="24"/>
          <w:szCs w:val="24"/>
        </w:rPr>
        <w:t>Ракаева</w:t>
      </w:r>
      <w:proofErr w:type="spellEnd"/>
    </w:p>
    <w:sectPr w:rsidR="00053734" w:rsidRPr="00053734" w:rsidSect="000526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0577"/>
    <w:multiLevelType w:val="hybridMultilevel"/>
    <w:tmpl w:val="C1D4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DEE"/>
    <w:rsid w:val="00052606"/>
    <w:rsid w:val="00053734"/>
    <w:rsid w:val="002B3A2B"/>
    <w:rsid w:val="002D36A4"/>
    <w:rsid w:val="00340764"/>
    <w:rsid w:val="00396372"/>
    <w:rsid w:val="00401051"/>
    <w:rsid w:val="00422322"/>
    <w:rsid w:val="00436111"/>
    <w:rsid w:val="004507D7"/>
    <w:rsid w:val="004F2583"/>
    <w:rsid w:val="00542175"/>
    <w:rsid w:val="0060365E"/>
    <w:rsid w:val="006B7AA2"/>
    <w:rsid w:val="0074709B"/>
    <w:rsid w:val="00786545"/>
    <w:rsid w:val="00822076"/>
    <w:rsid w:val="0083338C"/>
    <w:rsid w:val="00840977"/>
    <w:rsid w:val="00842427"/>
    <w:rsid w:val="0096399D"/>
    <w:rsid w:val="009A01A2"/>
    <w:rsid w:val="009A0E0E"/>
    <w:rsid w:val="009C1E22"/>
    <w:rsid w:val="00A3445F"/>
    <w:rsid w:val="00A42733"/>
    <w:rsid w:val="00A92916"/>
    <w:rsid w:val="00AD6692"/>
    <w:rsid w:val="00B17153"/>
    <w:rsid w:val="00B531D5"/>
    <w:rsid w:val="00BD538A"/>
    <w:rsid w:val="00C432C8"/>
    <w:rsid w:val="00C6165A"/>
    <w:rsid w:val="00D26E82"/>
    <w:rsid w:val="00EC6DCB"/>
    <w:rsid w:val="00F16DEE"/>
    <w:rsid w:val="00F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7A5"/>
  <w15:docId w15:val="{383C7E0F-0483-4FA9-9CE9-253CEBE9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1A2"/>
    <w:pPr>
      <w:ind w:left="720"/>
      <w:contextualSpacing/>
    </w:pPr>
  </w:style>
  <w:style w:type="paragraph" w:customStyle="1" w:styleId="c1">
    <w:name w:val="c1"/>
    <w:basedOn w:val="a"/>
    <w:rsid w:val="0005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709E-BE60-4A3D-8E5B-ED85885C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10</cp:revision>
  <cp:lastPrinted>2022-06-15T09:49:00Z</cp:lastPrinted>
  <dcterms:created xsi:type="dcterms:W3CDTF">2022-06-10T17:49:00Z</dcterms:created>
  <dcterms:modified xsi:type="dcterms:W3CDTF">2024-09-02T09:28:00Z</dcterms:modified>
</cp:coreProperties>
</file>